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D0A7B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Britannic Bold" w:eastAsia="Britannic Bold" w:hAnsi="Britannic Bold" w:cs="Britannic Bold"/>
          <w:b/>
          <w:bCs/>
          <w:spacing w:val="30"/>
          <w:sz w:val="52"/>
          <w:szCs w:val="52"/>
        </w:rPr>
      </w:pPr>
      <w:bookmarkStart w:id="0" w:name="_GoBack"/>
      <w:bookmarkEnd w:id="0"/>
      <w:r>
        <w:rPr>
          <w:rFonts w:ascii="Britannic Bold" w:eastAsia="Britannic Bold" w:hAnsi="Britannic Bold" w:cs="Britannic Bold"/>
          <w:b/>
          <w:bCs/>
          <w:spacing w:val="30"/>
          <w:sz w:val="52"/>
          <w:szCs w:val="52"/>
        </w:rPr>
        <w:t xml:space="preserve">RNE Teacher/Staff Favorites </w:t>
      </w:r>
    </w:p>
    <w:p w14:paraId="7AB7D1DE" w14:textId="77777777" w:rsidR="00875C71" w:rsidRDefault="00875C71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"/>
          <w:szCs w:val="2"/>
        </w:rPr>
      </w:pPr>
    </w:p>
    <w:p w14:paraId="78FB32E6" w14:textId="77777777" w:rsidR="00875C71" w:rsidRDefault="00CD1F5D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b/>
          <w:bCs/>
          <w:sz w:val="22"/>
          <w:szCs w:val="22"/>
        </w:rPr>
      </w:pPr>
      <w:r>
        <w:rPr>
          <w:rFonts w:ascii="Tekton Pro Bold" w:eastAsia="Tekton Pro Bold" w:hAnsi="Tekton Pro Bold" w:cs="Tekton Pro Bold"/>
          <w:b/>
          <w:bCs/>
          <w:sz w:val="22"/>
          <w:szCs w:val="22"/>
          <w:lang w:val="de-DE"/>
        </w:rPr>
        <w:t>Name/Grade/Position: Jessica Lee 1st grade</w:t>
      </w:r>
      <w:r w:rsidR="005F3FF7">
        <w:rPr>
          <w:rFonts w:ascii="Tekton Pro Bold" w:eastAsia="Tekton Pro Bold" w:hAnsi="Tekton Pro Bold" w:cs="Tekton Pro Bold"/>
          <w:b/>
          <w:bCs/>
          <w:sz w:val="22"/>
          <w:szCs w:val="22"/>
        </w:rPr>
        <w:tab/>
      </w:r>
      <w:r w:rsidR="005F3FF7">
        <w:rPr>
          <w:rFonts w:ascii="Tekton Pro Bold" w:eastAsia="Tekton Pro Bold" w:hAnsi="Tekton Pro Bold" w:cs="Tekton Pro Bold"/>
          <w:b/>
          <w:bCs/>
          <w:sz w:val="22"/>
          <w:szCs w:val="22"/>
        </w:rPr>
        <w:tab/>
        <w:t xml:space="preserve">    Birthday:</w:t>
      </w:r>
      <w:r>
        <w:rPr>
          <w:rFonts w:ascii="Tekton Pro Bold" w:eastAsia="Tekton Pro Bold" w:hAnsi="Tekton Pro Bold" w:cs="Tekton Pro Bold"/>
          <w:b/>
          <w:bCs/>
          <w:sz w:val="22"/>
          <w:szCs w:val="22"/>
        </w:rPr>
        <w:t xml:space="preserve"> June 15</w:t>
      </w:r>
      <w:r w:rsidR="005F3FF7">
        <w:rPr>
          <w:rFonts w:ascii="Tekton Pro Bold" w:eastAsia="Tekton Pro Bold" w:hAnsi="Tekton Pro Bold" w:cs="Tekton Pro Bold"/>
          <w:b/>
          <w:bCs/>
          <w:sz w:val="22"/>
          <w:szCs w:val="22"/>
        </w:rPr>
        <w:t xml:space="preserve"> </w:t>
      </w:r>
    </w:p>
    <w:p w14:paraId="57DC8821" w14:textId="77777777" w:rsidR="00A96676" w:rsidRDefault="00A96676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Monogram</w:t>
      </w:r>
      <w:r w:rsidR="00CD1F5D">
        <w:rPr>
          <w:rFonts w:ascii="Tekton Pro Bold" w:eastAsia="Tekton Pro Bold" w:hAnsi="Tekton Pro Bold" w:cs="Tekton Pro Bold"/>
          <w:sz w:val="22"/>
          <w:szCs w:val="22"/>
        </w:rPr>
        <w:t xml:space="preserve"> </w:t>
      </w:r>
      <w:r w:rsidR="00CD1F5D">
        <w:rPr>
          <w:rFonts w:ascii="Tekton Pro Bold" w:eastAsia="Tekton Pro Bold" w:hAnsi="Tekton Pro Bold" w:cs="Tekton Pro Bold"/>
          <w:sz w:val="22"/>
          <w:szCs w:val="22"/>
        </w:rPr>
        <w:tab/>
        <w:t>JML</w:t>
      </w:r>
    </w:p>
    <w:p w14:paraId="425F4D74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 xml:space="preserve">Breakfast </w:t>
      </w:r>
      <w:proofErr w:type="gramStart"/>
      <w:r>
        <w:rPr>
          <w:rFonts w:ascii="Tekton Pro Bold" w:eastAsia="Tekton Pro Bold" w:hAnsi="Tekton Pro Bold" w:cs="Tekton Pro Bold"/>
          <w:sz w:val="22"/>
          <w:szCs w:val="22"/>
        </w:rPr>
        <w:t xml:space="preserve">Food  </w:t>
      </w:r>
      <w:r w:rsidR="00CD1F5D">
        <w:rPr>
          <w:rFonts w:ascii="Tekton Pro Bold" w:eastAsia="Tekton Pro Bold" w:hAnsi="Tekton Pro Bold" w:cs="Tekton Pro Bold"/>
          <w:sz w:val="22"/>
          <w:szCs w:val="22"/>
        </w:rPr>
        <w:tab/>
      </w:r>
      <w:proofErr w:type="gramEnd"/>
      <w:r w:rsidR="00F475BE">
        <w:rPr>
          <w:rFonts w:ascii="Tekton Pro Bold" w:eastAsia="Tekton Pro Bold" w:hAnsi="Tekton Pro Bold" w:cs="Tekton Pro Bold"/>
          <w:sz w:val="22"/>
          <w:szCs w:val="22"/>
        </w:rPr>
        <w:t>sugar shack in the back chicken biscuit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5D2B3175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Snack Food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  <w:r w:rsidR="00F475BE">
        <w:rPr>
          <w:rFonts w:ascii="Tekton Pro Bold" w:eastAsia="Tekton Pro Bold" w:hAnsi="Tekton Pro Bold" w:cs="Tekton Pro Bold"/>
          <w:sz w:val="22"/>
          <w:szCs w:val="22"/>
        </w:rPr>
        <w:t>popcorn, berries, apples</w:t>
      </w:r>
    </w:p>
    <w:p w14:paraId="5D1538EF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  <w:lang w:val="de-DE"/>
        </w:rPr>
        <w:t xml:space="preserve">Sandwich </w:t>
      </w:r>
      <w:r>
        <w:rPr>
          <w:rFonts w:ascii="Tekton Pro Bold" w:eastAsia="Tekton Pro Bold" w:hAnsi="Tekton Pro Bold" w:cs="Tekton Pro Bold"/>
          <w:sz w:val="22"/>
          <w:szCs w:val="22"/>
          <w:lang w:val="de-DE"/>
        </w:rPr>
        <w:tab/>
      </w:r>
      <w:proofErr w:type="spellStart"/>
      <w:r w:rsidR="00F475BE">
        <w:rPr>
          <w:rFonts w:ascii="Tekton Pro Bold" w:eastAsia="Tekton Pro Bold" w:hAnsi="Tekton Pro Bold" w:cs="Tekton Pro Bold"/>
          <w:sz w:val="22"/>
          <w:szCs w:val="22"/>
          <w:lang w:val="de-DE"/>
        </w:rPr>
        <w:t>shrimp</w:t>
      </w:r>
      <w:proofErr w:type="spellEnd"/>
      <w:r w:rsidR="00F475BE">
        <w:rPr>
          <w:rFonts w:ascii="Tekton Pro Bold" w:eastAsia="Tekton Pro Bold" w:hAnsi="Tekton Pro Bold" w:cs="Tekton Pro Bold"/>
          <w:sz w:val="22"/>
          <w:szCs w:val="22"/>
          <w:lang w:val="de-DE"/>
        </w:rPr>
        <w:t xml:space="preserve"> </w:t>
      </w:r>
      <w:proofErr w:type="spellStart"/>
      <w:r w:rsidR="00F475BE">
        <w:rPr>
          <w:rFonts w:ascii="Tekton Pro Bold" w:eastAsia="Tekton Pro Bold" w:hAnsi="Tekton Pro Bold" w:cs="Tekton Pro Bold"/>
          <w:sz w:val="22"/>
          <w:szCs w:val="22"/>
          <w:lang w:val="de-DE"/>
        </w:rPr>
        <w:t>burger-Fickle</w:t>
      </w:r>
      <w:proofErr w:type="spellEnd"/>
      <w:r w:rsidR="00F475BE">
        <w:rPr>
          <w:rFonts w:ascii="Tekton Pro Bold" w:eastAsia="Tekton Pro Bold" w:hAnsi="Tekton Pro Bold" w:cs="Tekton Pro Bold"/>
          <w:sz w:val="22"/>
          <w:szCs w:val="22"/>
          <w:lang w:val="de-DE"/>
        </w:rPr>
        <w:t xml:space="preserve"> Pickle, </w:t>
      </w:r>
      <w:proofErr w:type="spellStart"/>
      <w:r w:rsidR="00F475BE">
        <w:rPr>
          <w:rFonts w:ascii="Tekton Pro Bold" w:eastAsia="Tekton Pro Bold" w:hAnsi="Tekton Pro Bold" w:cs="Tekton Pro Bold"/>
          <w:sz w:val="22"/>
          <w:szCs w:val="22"/>
          <w:lang w:val="de-DE"/>
        </w:rPr>
        <w:t>chicken</w:t>
      </w:r>
      <w:proofErr w:type="spellEnd"/>
      <w:r w:rsidR="00F475BE">
        <w:rPr>
          <w:rFonts w:ascii="Tekton Pro Bold" w:eastAsia="Tekton Pro Bold" w:hAnsi="Tekton Pro Bold" w:cs="Tekton Pro Bold"/>
          <w:sz w:val="22"/>
          <w:szCs w:val="22"/>
          <w:lang w:val="de-DE"/>
        </w:rPr>
        <w:t xml:space="preserve"> </w:t>
      </w:r>
      <w:proofErr w:type="spellStart"/>
      <w:r w:rsidR="00F475BE">
        <w:rPr>
          <w:rFonts w:ascii="Tekton Pro Bold" w:eastAsia="Tekton Pro Bold" w:hAnsi="Tekton Pro Bold" w:cs="Tekton Pro Bold"/>
          <w:sz w:val="22"/>
          <w:szCs w:val="22"/>
          <w:lang w:val="de-DE"/>
        </w:rPr>
        <w:t>sandwich</w:t>
      </w:r>
      <w:proofErr w:type="spellEnd"/>
    </w:p>
    <w:p w14:paraId="12360417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Dessert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  <w:r w:rsidR="00F475BE">
        <w:rPr>
          <w:rFonts w:ascii="Tekton Pro Bold" w:eastAsia="Tekton Pro Bold" w:hAnsi="Tekton Pro Bold" w:cs="Tekton Pro Bold"/>
          <w:sz w:val="22"/>
          <w:szCs w:val="22"/>
        </w:rPr>
        <w:t>lemon bars/lemon cookies</w:t>
      </w:r>
    </w:p>
    <w:p w14:paraId="3D47A2F9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Cold Beverage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  <w:r w:rsidR="00F475BE">
        <w:rPr>
          <w:rFonts w:ascii="Tekton Pro Bold" w:eastAsia="Tekton Pro Bold" w:hAnsi="Tekton Pro Bold" w:cs="Tekton Pro Bold"/>
          <w:sz w:val="22"/>
          <w:szCs w:val="22"/>
        </w:rPr>
        <w:t>raw juice bar (</w:t>
      </w:r>
      <w:proofErr w:type="spellStart"/>
      <w:r w:rsidR="00F475BE">
        <w:rPr>
          <w:rFonts w:ascii="Tekton Pro Bold" w:eastAsia="Tekton Pro Bold" w:hAnsi="Tekton Pro Bold" w:cs="Tekton Pro Bold"/>
          <w:sz w:val="22"/>
          <w:szCs w:val="22"/>
        </w:rPr>
        <w:t>roswell</w:t>
      </w:r>
      <w:proofErr w:type="spellEnd"/>
      <w:r w:rsidR="00F475BE">
        <w:rPr>
          <w:rFonts w:ascii="Tekton Pro Bold" w:eastAsia="Tekton Pro Bold" w:hAnsi="Tekton Pro Bold" w:cs="Tekton Pro Bold"/>
          <w:sz w:val="22"/>
          <w:szCs w:val="22"/>
        </w:rPr>
        <w:t>) or iced mocha latte</w:t>
      </w:r>
    </w:p>
    <w:p w14:paraId="00440247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Hot Beverage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  <w:r w:rsidR="00F475BE">
        <w:rPr>
          <w:rFonts w:ascii="Tekton Pro Bold" w:eastAsia="Tekton Pro Bold" w:hAnsi="Tekton Pro Bold" w:cs="Tekton Pro Bold"/>
          <w:sz w:val="22"/>
          <w:szCs w:val="22"/>
        </w:rPr>
        <w:t xml:space="preserve">Starbucks or Land of </w:t>
      </w:r>
      <w:proofErr w:type="gramStart"/>
      <w:r w:rsidR="00F475BE">
        <w:rPr>
          <w:rFonts w:ascii="Tekton Pro Bold" w:eastAsia="Tekton Pro Bold" w:hAnsi="Tekton Pro Bold" w:cs="Tekton Pro Bold"/>
          <w:sz w:val="22"/>
          <w:szCs w:val="22"/>
        </w:rPr>
        <w:t>A</w:t>
      </w:r>
      <w:proofErr w:type="gramEnd"/>
      <w:r w:rsidR="00F475BE">
        <w:rPr>
          <w:rFonts w:ascii="Tekton Pro Bold" w:eastAsia="Tekton Pro Bold" w:hAnsi="Tekton Pro Bold" w:cs="Tekton Pro Bold"/>
          <w:sz w:val="22"/>
          <w:szCs w:val="22"/>
        </w:rPr>
        <w:t xml:space="preserve"> Thousand Hills</w:t>
      </w:r>
    </w:p>
    <w:p w14:paraId="4C180CC6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  <w:lang w:val="it-IT"/>
        </w:rPr>
        <w:t>Color</w:t>
      </w:r>
      <w:r>
        <w:rPr>
          <w:rFonts w:ascii="Tekton Pro Bold" w:eastAsia="Tekton Pro Bold" w:hAnsi="Tekton Pro Bold" w:cs="Tekton Pro Bold"/>
          <w:sz w:val="22"/>
          <w:szCs w:val="22"/>
          <w:lang w:val="it-IT"/>
        </w:rPr>
        <w:tab/>
      </w:r>
      <w:r w:rsidR="00F475BE">
        <w:rPr>
          <w:rFonts w:ascii="Tekton Pro Bold" w:eastAsia="Tekton Pro Bold" w:hAnsi="Tekton Pro Bold" w:cs="Tekton Pro Bold"/>
          <w:sz w:val="22"/>
          <w:szCs w:val="22"/>
          <w:lang w:val="it-IT"/>
        </w:rPr>
        <w:t>green/</w:t>
      </w:r>
      <w:proofErr w:type="spellStart"/>
      <w:r w:rsidR="00F475BE">
        <w:rPr>
          <w:rFonts w:ascii="Tekton Pro Bold" w:eastAsia="Tekton Pro Bold" w:hAnsi="Tekton Pro Bold" w:cs="Tekton Pro Bold"/>
          <w:sz w:val="22"/>
          <w:szCs w:val="22"/>
          <w:lang w:val="it-IT"/>
        </w:rPr>
        <w:t>yellow</w:t>
      </w:r>
      <w:proofErr w:type="spellEnd"/>
      <w:r w:rsidR="00F475BE">
        <w:rPr>
          <w:rFonts w:ascii="Tekton Pro Bold" w:eastAsia="Tekton Pro Bold" w:hAnsi="Tekton Pro Bold" w:cs="Tekton Pro Bold"/>
          <w:sz w:val="22"/>
          <w:szCs w:val="22"/>
          <w:lang w:val="it-IT"/>
        </w:rPr>
        <w:t>/blue</w:t>
      </w:r>
    </w:p>
    <w:p w14:paraId="51AEDD80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Flower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  <w:r w:rsidR="00F475BE">
        <w:rPr>
          <w:rFonts w:ascii="Tekton Pro Bold" w:eastAsia="Tekton Pro Bold" w:hAnsi="Tekton Pro Bold" w:cs="Tekton Pro Bold"/>
          <w:sz w:val="22"/>
          <w:szCs w:val="22"/>
        </w:rPr>
        <w:t>hydrangea</w:t>
      </w:r>
    </w:p>
    <w:p w14:paraId="3C7449FF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Sports Team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  <w:r w:rsidR="00F475BE">
        <w:rPr>
          <w:rFonts w:ascii="Tekton Pro Bold" w:eastAsia="Tekton Pro Bold" w:hAnsi="Tekton Pro Bold" w:cs="Tekton Pro Bold"/>
          <w:sz w:val="22"/>
          <w:szCs w:val="22"/>
        </w:rPr>
        <w:t>UGA</w:t>
      </w:r>
    </w:p>
    <w:p w14:paraId="544794F3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Place to Shop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  <w:proofErr w:type="spellStart"/>
      <w:r w:rsidR="00F475BE">
        <w:rPr>
          <w:rFonts w:ascii="Tekton Pro Bold" w:eastAsia="Tekton Pro Bold" w:hAnsi="Tekton Pro Bold" w:cs="Tekton Pro Bold"/>
          <w:sz w:val="22"/>
          <w:szCs w:val="22"/>
        </w:rPr>
        <w:t>kohls</w:t>
      </w:r>
      <w:proofErr w:type="spellEnd"/>
      <w:r w:rsidR="00F475BE">
        <w:rPr>
          <w:rFonts w:ascii="Tekton Pro Bold" w:eastAsia="Tekton Pro Bold" w:hAnsi="Tekton Pro Bold" w:cs="Tekton Pro Bold"/>
          <w:sz w:val="22"/>
          <w:szCs w:val="22"/>
        </w:rPr>
        <w:t>, target, amazon</w:t>
      </w:r>
    </w:p>
    <w:p w14:paraId="592A1BE5" w14:textId="77777777" w:rsidR="00875C71" w:rsidRDefault="005F3FF7" w:rsidP="00F475BE">
      <w:pPr>
        <w:pStyle w:val="Body"/>
        <w:tabs>
          <w:tab w:val="left" w:pos="2700"/>
        </w:tabs>
        <w:spacing w:line="360" w:lineRule="auto"/>
        <w:ind w:left="2700" w:hanging="2700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Place to Eat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  <w:r w:rsidR="00F475BE">
        <w:rPr>
          <w:rFonts w:ascii="Tekton Pro Bold" w:eastAsia="Tekton Pro Bold" w:hAnsi="Tekton Pro Bold" w:cs="Tekton Pro Bold"/>
          <w:sz w:val="22"/>
          <w:szCs w:val="22"/>
        </w:rPr>
        <w:t>Fickle Pickle, Willy’s, Lucky’s, Sugar Shack in the Back, (special occasion) Table and Main</w:t>
      </w:r>
    </w:p>
    <w:p w14:paraId="3F7D166E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Hobbies/Ways to Relax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  <w:r w:rsidR="00F475BE">
        <w:rPr>
          <w:rFonts w:ascii="Tekton Pro Bold" w:eastAsia="Tekton Pro Bold" w:hAnsi="Tekton Pro Bold" w:cs="Tekton Pro Bold"/>
          <w:sz w:val="22"/>
          <w:szCs w:val="22"/>
        </w:rPr>
        <w:t>Reading, Writing, Tennis, Walking/Jogging</w:t>
      </w:r>
    </w:p>
    <w:p w14:paraId="3CD24590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 xml:space="preserve">Magazines/Books/Authors 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  <w:r w:rsidR="00F475BE">
        <w:rPr>
          <w:rFonts w:ascii="Tekton Pro Bold" w:eastAsia="Tekton Pro Bold" w:hAnsi="Tekton Pro Bold" w:cs="Tekton Pro Bold"/>
          <w:sz w:val="22"/>
          <w:szCs w:val="22"/>
        </w:rPr>
        <w:t xml:space="preserve">Too many to name </w:t>
      </w:r>
      <w:r w:rsidR="00F475BE" w:rsidRPr="00F475BE">
        <w:rPr>
          <w:rFonts w:ascii="Tekton Pro Bold" w:eastAsia="Tekton Pro Bold" w:hAnsi="Tekton Pro Bold" w:cs="Tekton Pro Bold"/>
          <w:sz w:val="22"/>
          <w:szCs w:val="22"/>
        </w:rPr>
        <w:sym w:font="Wingdings" w:char="F04A"/>
      </w:r>
      <w:r w:rsidR="00F475BE">
        <w:rPr>
          <w:rFonts w:ascii="Tekton Pro Bold" w:eastAsia="Tekton Pro Bold" w:hAnsi="Tekton Pro Bold" w:cs="Tekton Pro Bold"/>
          <w:sz w:val="22"/>
          <w:szCs w:val="22"/>
        </w:rPr>
        <w:t xml:space="preserve"> </w:t>
      </w:r>
    </w:p>
    <w:p w14:paraId="69C389B7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proofErr w:type="spellStart"/>
      <w:r>
        <w:rPr>
          <w:rFonts w:ascii="Tekton Pro Bold" w:eastAsia="Tekton Pro Bold" w:hAnsi="Tekton Pro Bold" w:cs="Tekton Pro Bold"/>
          <w:sz w:val="22"/>
          <w:szCs w:val="22"/>
          <w:lang w:val="fr-FR"/>
        </w:rPr>
        <w:t>Collectible</w:t>
      </w:r>
      <w:proofErr w:type="spellEnd"/>
      <w:r>
        <w:rPr>
          <w:rFonts w:ascii="Tekton Pro Bold" w:eastAsia="Tekton Pro Bold" w:hAnsi="Tekton Pro Bold" w:cs="Tekton Pro Bold"/>
          <w:sz w:val="22"/>
          <w:szCs w:val="22"/>
        </w:rPr>
        <w:t>s</w:t>
      </w:r>
      <w:r w:rsidR="00F475BE">
        <w:rPr>
          <w:rFonts w:ascii="Tekton Pro Bold" w:eastAsia="Tekton Pro Bold" w:hAnsi="Tekton Pro Bold" w:cs="Tekton Pro Bold"/>
          <w:sz w:val="22"/>
          <w:szCs w:val="22"/>
        </w:rPr>
        <w:tab/>
        <w:t>Flair pens, journals</w:t>
      </w:r>
    </w:p>
    <w:p w14:paraId="0D871A9C" w14:textId="77777777" w:rsidR="00875C71" w:rsidRDefault="005F3FF7">
      <w:pPr>
        <w:pStyle w:val="Body"/>
        <w:tabs>
          <w:tab w:val="left" w:pos="2700"/>
        </w:tabs>
        <w:spacing w:line="360" w:lineRule="auto"/>
      </w:pPr>
      <w:r>
        <w:rPr>
          <w:rFonts w:ascii="Tekton Pro Bold" w:eastAsia="Tekton Pro Bold" w:hAnsi="Tekton Pro Bold" w:cs="Tekton Pro Bold"/>
          <w:sz w:val="22"/>
          <w:szCs w:val="22"/>
        </w:rPr>
        <w:t xml:space="preserve">Classroom Wish List 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  <w:r w:rsidR="00F475BE">
        <w:rPr>
          <w:rFonts w:ascii="Tekton Pro Bold" w:eastAsia="Tekton Pro Bold" w:hAnsi="Tekton Pro Bold" w:cs="Tekton Pro Bold"/>
          <w:sz w:val="22"/>
          <w:szCs w:val="22"/>
        </w:rPr>
        <w:t>(I have a few wish lists if you want me to give you the QR codes)</w:t>
      </w:r>
    </w:p>
    <w:sectPr w:rsidR="00875C71">
      <w:pgSz w:w="12240" w:h="15840"/>
      <w:pgMar w:top="990" w:right="1080" w:bottom="81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F3B3E" w14:textId="77777777" w:rsidR="002C372C" w:rsidRDefault="002C372C">
      <w:r>
        <w:separator/>
      </w:r>
    </w:p>
  </w:endnote>
  <w:endnote w:type="continuationSeparator" w:id="0">
    <w:p w14:paraId="13AC2CCE" w14:textId="77777777" w:rsidR="002C372C" w:rsidRDefault="002C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Tekton Pro Bold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AD909" w14:textId="77777777" w:rsidR="002C372C" w:rsidRDefault="002C372C">
      <w:r>
        <w:separator/>
      </w:r>
    </w:p>
  </w:footnote>
  <w:footnote w:type="continuationSeparator" w:id="0">
    <w:p w14:paraId="08298752" w14:textId="77777777" w:rsidR="002C372C" w:rsidRDefault="002C3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71"/>
    <w:rsid w:val="001B074B"/>
    <w:rsid w:val="002C372C"/>
    <w:rsid w:val="00303997"/>
    <w:rsid w:val="00307AB8"/>
    <w:rsid w:val="003A1EB5"/>
    <w:rsid w:val="004768EA"/>
    <w:rsid w:val="005F3FF7"/>
    <w:rsid w:val="007147A4"/>
    <w:rsid w:val="00875C71"/>
    <w:rsid w:val="008D2AF2"/>
    <w:rsid w:val="009B14B9"/>
    <w:rsid w:val="00A96676"/>
    <w:rsid w:val="00CD1F5D"/>
    <w:rsid w:val="00F4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538EE"/>
  <w15:docId w15:val="{F3AE7287-CCAD-402A-8199-384EAA2B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307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AB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7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A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Invesco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Douglass, Aimee</dc:creator>
  <cp:lastModifiedBy>B FAM</cp:lastModifiedBy>
  <cp:revision>2</cp:revision>
  <dcterms:created xsi:type="dcterms:W3CDTF">2017-10-04T14:20:00Z</dcterms:created>
  <dcterms:modified xsi:type="dcterms:W3CDTF">2017-10-04T14:20:00Z</dcterms:modified>
</cp:coreProperties>
</file>